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5D40B" w14:textId="44235DAA" w:rsidR="00D066B5" w:rsidRPr="000A469F" w:rsidRDefault="008E0D46" w:rsidP="008E0D46">
      <w:pPr>
        <w:jc w:val="center"/>
        <w:rPr>
          <w:b/>
          <w:bCs/>
          <w:sz w:val="48"/>
          <w:szCs w:val="48"/>
        </w:rPr>
      </w:pPr>
      <w:r w:rsidRPr="000A469F">
        <w:rPr>
          <w:b/>
          <w:bCs/>
          <w:sz w:val="48"/>
          <w:szCs w:val="48"/>
        </w:rPr>
        <w:t>BRANDON STATION</w:t>
      </w:r>
    </w:p>
    <w:p w14:paraId="7BF0065D" w14:textId="5F734123" w:rsidR="008E0D46" w:rsidRPr="000A469F" w:rsidRDefault="008E0D46" w:rsidP="008E0D46">
      <w:pPr>
        <w:jc w:val="center"/>
        <w:rPr>
          <w:rFonts w:ascii="Ink Free" w:hAnsi="Ink Free"/>
          <w:b/>
          <w:bCs/>
          <w:sz w:val="32"/>
          <w:szCs w:val="32"/>
        </w:rPr>
      </w:pPr>
      <w:r w:rsidRPr="000A469F">
        <w:rPr>
          <w:rFonts w:ascii="Ink Free" w:hAnsi="Ink Free"/>
          <w:b/>
          <w:bCs/>
          <w:sz w:val="32"/>
          <w:szCs w:val="32"/>
        </w:rPr>
        <w:t>A Fresh Start</w:t>
      </w:r>
    </w:p>
    <w:p w14:paraId="74A869C5" w14:textId="2D4F70A6" w:rsidR="008A4E6D" w:rsidRPr="000A469F" w:rsidRDefault="000A469F" w:rsidP="008E0D46">
      <w:pPr>
        <w:jc w:val="center"/>
        <w:rPr>
          <w:rFonts w:ascii="Ink Free" w:hAnsi="Ink Free"/>
          <w:b/>
          <w:bCs/>
          <w:sz w:val="32"/>
          <w:szCs w:val="32"/>
        </w:rPr>
      </w:pPr>
      <w:r>
        <w:rPr>
          <w:rFonts w:ascii="Ink Free" w:hAnsi="Ink Free"/>
          <w:b/>
          <w:bCs/>
          <w:sz w:val="32"/>
          <w:szCs w:val="32"/>
        </w:rPr>
        <w:t>Second</w:t>
      </w:r>
      <w:r w:rsidR="00E93FD4" w:rsidRPr="000A469F">
        <w:rPr>
          <w:rFonts w:ascii="Ink Free" w:hAnsi="Ink Free"/>
          <w:b/>
          <w:bCs/>
          <w:sz w:val="32"/>
          <w:szCs w:val="32"/>
        </w:rPr>
        <w:t xml:space="preserve"> Meeting of Revived FOBS Group</w:t>
      </w:r>
    </w:p>
    <w:p w14:paraId="2C2C674E" w14:textId="3099D9AD" w:rsidR="008E0D46" w:rsidRPr="000A469F" w:rsidRDefault="008E0D46" w:rsidP="008E0D46">
      <w:pPr>
        <w:jc w:val="center"/>
        <w:rPr>
          <w:sz w:val="24"/>
          <w:szCs w:val="24"/>
        </w:rPr>
      </w:pPr>
      <w:r w:rsidRPr="000A469F">
        <w:rPr>
          <w:sz w:val="24"/>
          <w:szCs w:val="24"/>
        </w:rPr>
        <w:t xml:space="preserve">Friday </w:t>
      </w:r>
      <w:r w:rsidR="000A469F" w:rsidRPr="000A469F">
        <w:rPr>
          <w:sz w:val="24"/>
          <w:szCs w:val="24"/>
        </w:rPr>
        <w:t>25</w:t>
      </w:r>
      <w:r w:rsidR="000A469F" w:rsidRPr="000A469F">
        <w:rPr>
          <w:sz w:val="24"/>
          <w:szCs w:val="24"/>
          <w:vertAlign w:val="superscript"/>
        </w:rPr>
        <w:t>th</w:t>
      </w:r>
      <w:r w:rsidR="000A469F" w:rsidRPr="000A469F">
        <w:rPr>
          <w:sz w:val="24"/>
          <w:szCs w:val="24"/>
        </w:rPr>
        <w:t xml:space="preserve"> October</w:t>
      </w:r>
      <w:r w:rsidRPr="000A469F">
        <w:rPr>
          <w:sz w:val="24"/>
          <w:szCs w:val="24"/>
        </w:rPr>
        <w:t xml:space="preserve"> 2024</w:t>
      </w:r>
    </w:p>
    <w:p w14:paraId="578624C1" w14:textId="4B8D04FC" w:rsidR="008E0D46" w:rsidRPr="000A469F" w:rsidRDefault="008E0D46" w:rsidP="008E0D46">
      <w:pPr>
        <w:jc w:val="left"/>
      </w:pPr>
      <w:r w:rsidRPr="000A469F">
        <w:t xml:space="preserve">This meeting </w:t>
      </w:r>
      <w:r w:rsidR="00E93FD4" w:rsidRPr="000A469F">
        <w:t xml:space="preserve">was called to </w:t>
      </w:r>
      <w:r w:rsidR="000A469F" w:rsidRPr="000A469F">
        <w:t>update members on progress made in establishing the organisational structure of the revived FOBS and to advise on significant recent events.</w:t>
      </w:r>
      <w:r w:rsidR="00E93FD4" w:rsidRPr="000A469F">
        <w:t xml:space="preserve"> The meeting was held at Brandon Royal British Legion on London Road, Brandon, at 11.</w:t>
      </w:r>
      <w:r w:rsidR="000A469F" w:rsidRPr="000A469F">
        <w:t>0</w:t>
      </w:r>
      <w:r w:rsidR="00E93FD4" w:rsidRPr="000A469F">
        <w:t>0 am</w:t>
      </w:r>
    </w:p>
    <w:p w14:paraId="192F820C" w14:textId="75749DCA" w:rsidR="008E0D46" w:rsidRPr="00D037BC" w:rsidRDefault="00E93FD4" w:rsidP="008E0D46">
      <w:pPr>
        <w:jc w:val="center"/>
        <w:rPr>
          <w:b/>
          <w:bCs/>
        </w:rPr>
      </w:pPr>
      <w:r w:rsidRPr="00D037BC">
        <w:rPr>
          <w:b/>
          <w:bCs/>
        </w:rPr>
        <w:t>Attendees</w:t>
      </w:r>
    </w:p>
    <w:p w14:paraId="5249CF25" w14:textId="16CEFAE8" w:rsidR="00A66F3F" w:rsidRDefault="00F22F0F" w:rsidP="0073259B">
      <w:pPr>
        <w:jc w:val="left"/>
        <w:rPr>
          <w:i/>
          <w:iCs/>
        </w:rPr>
      </w:pPr>
      <w:r w:rsidRPr="00C95689">
        <w:t>Gary Hall</w:t>
      </w:r>
      <w:r w:rsidR="0073259B" w:rsidRPr="00C95689">
        <w:t xml:space="preserve"> (Chair), </w:t>
      </w:r>
      <w:r w:rsidRPr="00C95689">
        <w:t>Sue Smith (Treasurer), John Maxim (Media Manager),</w:t>
      </w:r>
      <w:r w:rsidR="00C95689" w:rsidRPr="00C95689">
        <w:t xml:space="preserve"> David Palmer (Secretary) </w:t>
      </w:r>
      <w:r w:rsidRPr="00C95689">
        <w:rPr>
          <w:i/>
          <w:iCs/>
        </w:rPr>
        <w:t xml:space="preserve"> </w:t>
      </w:r>
      <w:r w:rsidR="0073259B" w:rsidRPr="00C95689">
        <w:t>Joan Palmer (minutes secretary)</w:t>
      </w:r>
      <w:r w:rsidR="0073259B" w:rsidRPr="00C95689">
        <w:rPr>
          <w:i/>
          <w:iCs/>
        </w:rPr>
        <w:t xml:space="preserve">, </w:t>
      </w:r>
      <w:r w:rsidR="0073259B" w:rsidRPr="00C95689">
        <w:t>Lydia Franklin (Save Britain’s Heritage</w:t>
      </w:r>
      <w:r w:rsidRPr="00C95689">
        <w:t>),</w:t>
      </w:r>
      <w:r w:rsidR="0073259B" w:rsidRPr="00C95689">
        <w:t xml:space="preserve"> </w:t>
      </w:r>
      <w:r w:rsidRPr="00C95689">
        <w:t xml:space="preserve">Rod Shelton (Architect ), Leigh </w:t>
      </w:r>
      <w:proofErr w:type="spellStart"/>
      <w:r w:rsidRPr="00C95689">
        <w:t>Trefari</w:t>
      </w:r>
      <w:proofErr w:type="spellEnd"/>
      <w:r w:rsidRPr="00C95689">
        <w:t xml:space="preserve"> Shelto</w:t>
      </w:r>
      <w:r w:rsidR="00C95689">
        <w:t>n</w:t>
      </w:r>
      <w:r w:rsidRPr="00C95689">
        <w:t xml:space="preserve">, </w:t>
      </w:r>
      <w:r w:rsidR="0073259B" w:rsidRPr="00C95689">
        <w:t xml:space="preserve">Pat </w:t>
      </w:r>
      <w:proofErr w:type="spellStart"/>
      <w:r w:rsidR="0073259B" w:rsidRPr="00C95689">
        <w:t>Snoad</w:t>
      </w:r>
      <w:proofErr w:type="spellEnd"/>
      <w:r w:rsidR="0073259B" w:rsidRPr="00C95689">
        <w:t>,</w:t>
      </w:r>
      <w:r w:rsidRPr="00C95689">
        <w:t xml:space="preserve"> Susan Annear, </w:t>
      </w:r>
      <w:r w:rsidR="0073259B" w:rsidRPr="00C95689">
        <w:rPr>
          <w:i/>
          <w:iCs/>
        </w:rPr>
        <w:t xml:space="preserve"> </w:t>
      </w:r>
      <w:r w:rsidR="000A469F" w:rsidRPr="00C95689">
        <w:t>Eddie</w:t>
      </w:r>
      <w:r w:rsidR="0073259B" w:rsidRPr="00C95689">
        <w:t xml:space="preserve"> Stewar</w:t>
      </w:r>
      <w:r w:rsidR="000A469F" w:rsidRPr="00C95689">
        <w:t>t</w:t>
      </w:r>
      <w:r w:rsidR="0073259B" w:rsidRPr="00C95689">
        <w:t>,</w:t>
      </w:r>
      <w:r w:rsidR="0073259B" w:rsidRPr="00C95689">
        <w:rPr>
          <w:i/>
          <w:iCs/>
        </w:rPr>
        <w:t xml:space="preserve">  </w:t>
      </w:r>
      <w:r w:rsidR="0073259B" w:rsidRPr="00C95689">
        <w:t>Nickie Siebert,</w:t>
      </w:r>
      <w:r w:rsidR="0073259B" w:rsidRPr="00C95689">
        <w:rPr>
          <w:i/>
          <w:iCs/>
        </w:rPr>
        <w:t xml:space="preserve"> </w:t>
      </w:r>
      <w:r w:rsidRPr="00C95689">
        <w:t>Joo</w:t>
      </w:r>
      <w:r w:rsidR="0073259B" w:rsidRPr="00C95689">
        <w:t>ls Savage</w:t>
      </w:r>
      <w:r w:rsidR="000A469F" w:rsidRPr="00C95689">
        <w:t>, P.W. Andrews, B. A. Andrews, Chris Dady (</w:t>
      </w:r>
      <w:proofErr w:type="spellStart"/>
      <w:r w:rsidR="000A469F" w:rsidRPr="00C95689">
        <w:t>Sallhouse</w:t>
      </w:r>
      <w:proofErr w:type="spellEnd"/>
      <w:r w:rsidR="000A469F" w:rsidRPr="00C95689">
        <w:t xml:space="preserve"> Station Group), Sam Dady (</w:t>
      </w:r>
      <w:proofErr w:type="spellStart"/>
      <w:r w:rsidR="000A469F" w:rsidRPr="00C95689">
        <w:t>Sallhouse</w:t>
      </w:r>
      <w:proofErr w:type="spellEnd"/>
      <w:r w:rsidR="000A469F" w:rsidRPr="00C95689">
        <w:t xml:space="preserve"> Station Group), </w:t>
      </w:r>
      <w:r w:rsidR="000D5810" w:rsidRPr="00C95689">
        <w:t xml:space="preserve">Cllr </w:t>
      </w:r>
      <w:r w:rsidR="0099056A" w:rsidRPr="00C95689">
        <w:t>C</w:t>
      </w:r>
      <w:r w:rsidR="00C71EE8" w:rsidRPr="00C95689">
        <w:t>arole Wilk</w:t>
      </w:r>
      <w:r w:rsidR="000D5810" w:rsidRPr="00C95689">
        <w:t>ins</w:t>
      </w:r>
      <w:r w:rsidR="00C71EE8" w:rsidRPr="00C95689">
        <w:t xml:space="preserve"> (Weeting Parish Council), Deborah Holder</w:t>
      </w:r>
      <w:r w:rsidR="00D037BC" w:rsidRPr="00C95689">
        <w:t xml:space="preserve">, Tina </w:t>
      </w:r>
      <w:proofErr w:type="spellStart"/>
      <w:r w:rsidR="00D037BC" w:rsidRPr="00C95689">
        <w:t>Cunnell</w:t>
      </w:r>
      <w:proofErr w:type="spellEnd"/>
      <w:r w:rsidR="00D037BC" w:rsidRPr="00C95689">
        <w:t xml:space="preserve">  (Brandon Town Council Clerk</w:t>
      </w:r>
      <w:r w:rsidR="00D037BC">
        <w:t>)</w:t>
      </w:r>
      <w:r w:rsidR="00A11C4C" w:rsidRPr="000A469F">
        <w:rPr>
          <w:i/>
          <w:iCs/>
        </w:rPr>
        <w:tab/>
      </w:r>
    </w:p>
    <w:p w14:paraId="6CD7CDA7" w14:textId="00D440F1" w:rsidR="00D037BC" w:rsidRPr="000E14C4" w:rsidRDefault="00D037BC" w:rsidP="00D037BC">
      <w:pPr>
        <w:jc w:val="center"/>
        <w:rPr>
          <w:b/>
          <w:bCs/>
        </w:rPr>
      </w:pPr>
      <w:r w:rsidRPr="000E14C4">
        <w:rPr>
          <w:b/>
          <w:bCs/>
        </w:rPr>
        <w:t>Apologies</w:t>
      </w:r>
    </w:p>
    <w:p w14:paraId="532F1CCE" w14:textId="72B31E58" w:rsidR="00D037BC" w:rsidRPr="00D037BC" w:rsidRDefault="00D037BC" w:rsidP="00D037BC">
      <w:pPr>
        <w:jc w:val="left"/>
      </w:pPr>
      <w:r>
        <w:t>Piers Hart</w:t>
      </w:r>
      <w:r w:rsidR="00D11F59">
        <w:t xml:space="preserve"> (Historic Suffolk)</w:t>
      </w:r>
      <w:r>
        <w:t>, Lesley-Ann Keogh</w:t>
      </w:r>
      <w:r w:rsidR="001967BD">
        <w:t>,</w:t>
      </w:r>
      <w:r w:rsidR="00012022">
        <w:t xml:space="preserve"> (West Suffolk Council, Families and Community Officer) </w:t>
      </w:r>
      <w:r w:rsidR="00C95EC8">
        <w:t xml:space="preserve"> Fabian Eagle </w:t>
      </w:r>
      <w:r w:rsidR="001967BD">
        <w:t xml:space="preserve"> (Norfolk County Council)</w:t>
      </w:r>
      <w:r w:rsidR="00C95EC8">
        <w:t xml:space="preserve">, Sam Chapman-Allen (Breckland District Council), Robert </w:t>
      </w:r>
      <w:proofErr w:type="spellStart"/>
      <w:r w:rsidR="00C95EC8">
        <w:t>Kybird</w:t>
      </w:r>
      <w:proofErr w:type="spellEnd"/>
      <w:r w:rsidR="00C95EC8">
        <w:t>, (Breckland District Council)</w:t>
      </w:r>
      <w:r w:rsidR="001967BD">
        <w:t xml:space="preserve"> </w:t>
      </w:r>
    </w:p>
    <w:p w14:paraId="0E62D6B9" w14:textId="77777777" w:rsidR="00D037BC" w:rsidRPr="00D037BC" w:rsidRDefault="00D037BC" w:rsidP="00D037BC">
      <w:pPr>
        <w:rPr>
          <w:b/>
          <w:bCs/>
          <w:i/>
          <w:iCs/>
        </w:rPr>
      </w:pPr>
    </w:p>
    <w:p w14:paraId="3D298A0C" w14:textId="48ADE4EF" w:rsidR="008025A7" w:rsidRPr="00F22F0F" w:rsidRDefault="00FD280B" w:rsidP="008025A7">
      <w:pPr>
        <w:pStyle w:val="ListParagraph"/>
        <w:numPr>
          <w:ilvl w:val="0"/>
          <w:numId w:val="2"/>
        </w:numPr>
        <w:jc w:val="left"/>
      </w:pPr>
      <w:r w:rsidRPr="00F22F0F">
        <w:t xml:space="preserve"> </w:t>
      </w:r>
      <w:r w:rsidR="0073259B" w:rsidRPr="00F22F0F">
        <w:t xml:space="preserve">Chairman, </w:t>
      </w:r>
      <w:r w:rsidR="00C71EE8" w:rsidRPr="00F22F0F">
        <w:t>Gary Hall</w:t>
      </w:r>
      <w:r w:rsidR="0073259B" w:rsidRPr="00F22F0F">
        <w:t xml:space="preserve">, opened the meeting, </w:t>
      </w:r>
      <w:r w:rsidR="00D037BC" w:rsidRPr="00F22F0F">
        <w:t xml:space="preserve">by thanking everyone for coming, </w:t>
      </w:r>
      <w:r w:rsidR="001967BD" w:rsidRPr="00F22F0F">
        <w:t>with particular thanks to Lydia Franklin from Save Britain’s Heritage for coming all the way from London</w:t>
      </w:r>
      <w:r w:rsidR="00C95EC8" w:rsidRPr="00F22F0F">
        <w:t xml:space="preserve"> to be here today.  He also commented that Norfolk County and Breckland District Councillors were unable to attend to</w:t>
      </w:r>
      <w:r w:rsidR="00804684">
        <w:t>d</w:t>
      </w:r>
      <w:r w:rsidR="00C95EC8" w:rsidRPr="00F22F0F">
        <w:t xml:space="preserve">ay but requested that FOBS keep them updated with progress; and we are able to welcome a representative from Weeting Parish Council.  </w:t>
      </w:r>
    </w:p>
    <w:p w14:paraId="2525739D" w14:textId="77777777" w:rsidR="00C95EC8" w:rsidRPr="00C95EC8" w:rsidRDefault="00C95EC8" w:rsidP="00C95EC8">
      <w:pPr>
        <w:pStyle w:val="ListParagraph"/>
        <w:jc w:val="left"/>
        <w:rPr>
          <w:i/>
          <w:iCs/>
        </w:rPr>
      </w:pPr>
    </w:p>
    <w:p w14:paraId="7E1DD4F4" w14:textId="77777777" w:rsidR="00C95EC8" w:rsidRPr="00C95EC8" w:rsidRDefault="00FD280B" w:rsidP="00FD280B">
      <w:pPr>
        <w:pStyle w:val="ListParagraph"/>
        <w:numPr>
          <w:ilvl w:val="0"/>
          <w:numId w:val="2"/>
        </w:numPr>
        <w:jc w:val="left"/>
      </w:pPr>
      <w:r w:rsidRPr="00C95EC8">
        <w:t xml:space="preserve"> </w:t>
      </w:r>
      <w:r w:rsidR="00C95EC8" w:rsidRPr="00C95EC8">
        <w:t>The minutes of the last meeting were approved and signed.  Proposer – John Maxim, Seconder – Susan Smith</w:t>
      </w:r>
    </w:p>
    <w:p w14:paraId="4238CE72" w14:textId="77777777" w:rsidR="00C95EC8" w:rsidRDefault="00C95EC8" w:rsidP="00C95EC8">
      <w:pPr>
        <w:pStyle w:val="ListParagraph"/>
        <w:rPr>
          <w:i/>
          <w:iCs/>
        </w:rPr>
      </w:pPr>
    </w:p>
    <w:p w14:paraId="28CD2F09" w14:textId="5FDE241D" w:rsidR="00C95EC8" w:rsidRPr="007E4910" w:rsidRDefault="00C95EC8" w:rsidP="00C95EC8">
      <w:pPr>
        <w:pStyle w:val="ListParagraph"/>
        <w:numPr>
          <w:ilvl w:val="0"/>
          <w:numId w:val="2"/>
        </w:numPr>
        <w:rPr>
          <w:i/>
          <w:iCs/>
        </w:rPr>
      </w:pPr>
      <w:r>
        <w:t xml:space="preserve"> Treasurer’s Report:  Susan Smith advised the meeting that a bank account for the group has been set up with Lloyds Bank, and that the group has received a </w:t>
      </w:r>
      <w:r w:rsidR="009059D8">
        <w:t>grant</w:t>
      </w:r>
      <w:r>
        <w:t xml:space="preserve"> of £500.00 from Brandon Town Council.  This will </w:t>
      </w:r>
      <w:r w:rsidR="007E4910">
        <w:t xml:space="preserve">enable the group to pursue the first priority, to set up a website.  Options being considered are One Suffolk and </w:t>
      </w:r>
      <w:r w:rsidR="009059D8">
        <w:t>Hugo</w:t>
      </w:r>
      <w:r w:rsidR="007E4910">
        <w:t xml:space="preserve"> Fox.  Initial research shows that the basic One Suffolk website would cost £42 per year including VAT, with additional charges for email address, </w:t>
      </w:r>
      <w:r w:rsidR="00804684">
        <w:t>training,</w:t>
      </w:r>
      <w:r w:rsidR="007E4910">
        <w:t xml:space="preserve"> and other extra services.  We are awaiting a response from One Suffolk, and are now researching </w:t>
      </w:r>
      <w:r w:rsidR="009059D8">
        <w:t>Hugo</w:t>
      </w:r>
      <w:r w:rsidR="007E4910">
        <w:t xml:space="preserve"> Fox, which is the same system as used by Brandon</w:t>
      </w:r>
      <w:r w:rsidR="00C95689">
        <w:t xml:space="preserve"> </w:t>
      </w:r>
      <w:r w:rsidR="007E4910">
        <w:t>Town Council.  Susan also reported that a draft constitution is currently being reviewed</w:t>
      </w:r>
      <w:r w:rsidR="00154648">
        <w:t>.</w:t>
      </w:r>
    </w:p>
    <w:p w14:paraId="1F45411B" w14:textId="77777777" w:rsidR="00C95EC8" w:rsidRPr="00C95EC8" w:rsidRDefault="00C95EC8" w:rsidP="00C95EC8">
      <w:pPr>
        <w:pStyle w:val="ListParagraph"/>
        <w:rPr>
          <w:i/>
          <w:iCs/>
        </w:rPr>
      </w:pPr>
    </w:p>
    <w:p w14:paraId="4EFF344A" w14:textId="12AA862D" w:rsidR="00154648" w:rsidRPr="00154648" w:rsidRDefault="00154648" w:rsidP="00FD280B">
      <w:pPr>
        <w:pStyle w:val="ListParagraph"/>
        <w:numPr>
          <w:ilvl w:val="0"/>
          <w:numId w:val="2"/>
        </w:numPr>
        <w:jc w:val="left"/>
      </w:pPr>
      <w:r w:rsidRPr="00154648">
        <w:t xml:space="preserve">Secretary’s Report:  David Palmer </w:t>
      </w:r>
      <w:r>
        <w:t>reported that certain developments had been occurring since the last meeting which he would leave the Chairman to announce, but that it was unfortunate that Piers Hart was unable to attend today, as he was heavily involved, and which our  guest from SBH, Lydia Franklin, was also aware</w:t>
      </w:r>
      <w:r w:rsidR="007D6EBD">
        <w:t xml:space="preserve"> of</w:t>
      </w:r>
      <w:r>
        <w:t>.  He also expressed the hope that FOBS new website would be up and running by the time of the next meeting.  He then handed over to the Chair.</w:t>
      </w:r>
    </w:p>
    <w:p w14:paraId="2F85CC42" w14:textId="77777777" w:rsidR="00154648" w:rsidRPr="00154648" w:rsidRDefault="00154648" w:rsidP="00154648">
      <w:pPr>
        <w:pStyle w:val="ListParagraph"/>
      </w:pPr>
    </w:p>
    <w:p w14:paraId="5701359E" w14:textId="7276F399" w:rsidR="00154648" w:rsidRDefault="00D1452A" w:rsidP="00FD280B">
      <w:pPr>
        <w:pStyle w:val="ListParagraph"/>
        <w:numPr>
          <w:ilvl w:val="0"/>
          <w:numId w:val="2"/>
        </w:numPr>
        <w:jc w:val="left"/>
      </w:pPr>
      <w:r w:rsidRPr="00D1452A">
        <w:t>The Chairman reminded the meeting that we still have vacancies for some roles on the executive committee.  He proposed that the position of Vice Chair be offered to Piers Hart,</w:t>
      </w:r>
      <w:r w:rsidR="00DF316B">
        <w:t xml:space="preserve">  which was agreed by show of hands, subject to his accepting the position.  T</w:t>
      </w:r>
      <w:r w:rsidRPr="00D1452A">
        <w:t>here were no takers for the roles of Web Officer or Historian.  This will be revisited at the next meeting.</w:t>
      </w:r>
    </w:p>
    <w:p w14:paraId="39EBE1CC" w14:textId="77777777" w:rsidR="00D1452A" w:rsidRDefault="00D1452A" w:rsidP="00D1452A">
      <w:pPr>
        <w:pStyle w:val="ListParagraph"/>
      </w:pPr>
    </w:p>
    <w:p w14:paraId="10D797EC" w14:textId="1FCA624A" w:rsidR="00D1452A" w:rsidRDefault="00D1452A" w:rsidP="00FD280B">
      <w:pPr>
        <w:pStyle w:val="ListParagraph"/>
        <w:numPr>
          <w:ilvl w:val="0"/>
          <w:numId w:val="2"/>
        </w:numPr>
        <w:jc w:val="left"/>
      </w:pPr>
      <w:r>
        <w:t xml:space="preserve">Gary Hall then went on to disclose that prominent local businessman, Rory Holbrook, has offered to fund the complete refurbishment of the interior of the building, mainly for use as offices for his staff, but with provision of toilets, shelter and refreshments for rail users.  Gary expressed the hope that the offer would also include a space for community use, to ensure that local people and community groups would also benefit.  Rory Holbrook has also stipulated that the exterior of the building should be restored to its original, Victorian appearance.  </w:t>
      </w:r>
      <w:r w:rsidR="00AA50F8">
        <w:t xml:space="preserve">Funding for this exterior work still remains to be sought.  Greater Anglia have so far made no response to attempts to contact them but have previously indicated that they would be in favour of subletting to a suitable tenant. </w:t>
      </w:r>
      <w:r w:rsidR="00E95D9E">
        <w:t xml:space="preserve"> It is now important to </w:t>
      </w:r>
      <w:r w:rsidR="00804684">
        <w:t>contact</w:t>
      </w:r>
      <w:r w:rsidR="00E95D9E">
        <w:t xml:space="preserve"> Greater Anglia, and, t</w:t>
      </w:r>
      <w:r w:rsidR="00AA50F8">
        <w:t xml:space="preserve">o maintain the momentum, a meeting </w:t>
      </w:r>
      <w:r w:rsidR="00E95D9E">
        <w:t>also</w:t>
      </w:r>
      <w:r w:rsidR="00AA50F8">
        <w:t xml:space="preserve"> has to be arranged with Holbrook’s representative(s) to discuss the proposal in more detail.  </w:t>
      </w:r>
      <w:r w:rsidR="00E95D9E">
        <w:t xml:space="preserve">He also raised the possibility of holding a general informational evening meeting in the near future.  He then introduced two special guests, Chris Dady, a member of the </w:t>
      </w:r>
      <w:proofErr w:type="spellStart"/>
      <w:r w:rsidR="00E95D9E">
        <w:t>Sallhouse</w:t>
      </w:r>
      <w:proofErr w:type="spellEnd"/>
      <w:r w:rsidR="00E95D9E">
        <w:t xml:space="preserve"> Station Group, who are dealing with a similar situation in Norfolk, and Lydia Franklin from Save Britain’s Heritage.  He invited Lydia to address the meeting.</w:t>
      </w:r>
    </w:p>
    <w:p w14:paraId="7E3B9FFC" w14:textId="77777777" w:rsidR="00E95D9E" w:rsidRDefault="00E95D9E" w:rsidP="00E95D9E">
      <w:pPr>
        <w:pStyle w:val="ListParagraph"/>
        <w:jc w:val="left"/>
      </w:pPr>
    </w:p>
    <w:p w14:paraId="1F834309" w14:textId="47CC028D" w:rsidR="00B1379C" w:rsidRDefault="00E95D9E" w:rsidP="00B1379C">
      <w:pPr>
        <w:pStyle w:val="ListParagraph"/>
        <w:numPr>
          <w:ilvl w:val="0"/>
          <w:numId w:val="2"/>
        </w:numPr>
        <w:jc w:val="left"/>
      </w:pPr>
      <w:r>
        <w:t xml:space="preserve">Lydia was </w:t>
      </w:r>
      <w:r w:rsidR="00261663">
        <w:t>pleased</w:t>
      </w:r>
      <w:r>
        <w:t xml:space="preserve"> with the progress so far, and particularly with the potential of finding a commercial partner in the project.  This bodes well for the future of the station building, and Greater Anglia will </w:t>
      </w:r>
      <w:r w:rsidR="00B1379C">
        <w:t>take this development seriously, as it provides for the project’s sustainability.  She hoped that the offer would include some space for the community as well as toilets and refreshment facilities for rail users</w:t>
      </w:r>
      <w:r w:rsidR="00804684">
        <w:t xml:space="preserve">. </w:t>
      </w:r>
      <w:r w:rsidR="00B1379C">
        <w:t xml:space="preserve">However, it is vital that we press forward with fundraising efforts to complete the refurbishment of the exterior of the building, as work on the interior cannot be commenced until the exterior is sound.  She sees the role of FOBS as working to get the local community on board with a collective approach and </w:t>
      </w:r>
      <w:r w:rsidR="00D04639">
        <w:t>s</w:t>
      </w:r>
      <w:r w:rsidR="008572F0">
        <w:t>aid that FOBS should look ahead to 26/27 as a framework for planning the</w:t>
      </w:r>
      <w:r w:rsidR="00DF7A7B">
        <w:t>ir fundraising work.</w:t>
      </w:r>
    </w:p>
    <w:p w14:paraId="322013B8" w14:textId="77777777" w:rsidR="00DF7A7B" w:rsidRDefault="00DF7A7B" w:rsidP="00DF7A7B">
      <w:pPr>
        <w:pStyle w:val="ListParagraph"/>
      </w:pPr>
    </w:p>
    <w:p w14:paraId="5742A0CF" w14:textId="77777777" w:rsidR="00DF7A7B" w:rsidRDefault="00DF7A7B" w:rsidP="00DF7A7B">
      <w:pPr>
        <w:pStyle w:val="ListParagraph"/>
        <w:ind w:left="1353"/>
        <w:jc w:val="left"/>
      </w:pPr>
    </w:p>
    <w:p w14:paraId="19E5CA01" w14:textId="070C30B8" w:rsidR="00B1379C" w:rsidRDefault="00B1379C" w:rsidP="00FD280B">
      <w:pPr>
        <w:pStyle w:val="ListParagraph"/>
        <w:numPr>
          <w:ilvl w:val="0"/>
          <w:numId w:val="2"/>
        </w:numPr>
        <w:jc w:val="left"/>
      </w:pPr>
      <w:r>
        <w:t xml:space="preserve">The next speaker was the new  Clerk of Brandon Town Council, Tina </w:t>
      </w:r>
      <w:proofErr w:type="spellStart"/>
      <w:r>
        <w:t>Cunnel</w:t>
      </w:r>
      <w:r w:rsidR="00867F56">
        <w:t>l</w:t>
      </w:r>
      <w:proofErr w:type="spellEnd"/>
      <w:r w:rsidR="00711598">
        <w:t>, who explained that she had recently been engaged by Brandon Town Council on a part time basis, as she already has another part time appointment in Norfolk</w:t>
      </w:r>
      <w:r w:rsidR="00261663">
        <w:t xml:space="preserve">. </w:t>
      </w:r>
      <w:r w:rsidR="00711598">
        <w:t xml:space="preserve">This position entails links with organisations such as Brecks Fens and Edges, </w:t>
      </w:r>
      <w:r w:rsidR="005A1386">
        <w:t>whose support could be useful</w:t>
      </w:r>
      <w:r w:rsidR="00261663">
        <w:t xml:space="preserve">. </w:t>
      </w:r>
      <w:r w:rsidR="005A1386">
        <w:t>She expressed her interest in the renovation of the station building and urged FOBS to continue working together with the other organisations already involved and foster links with others that are concerned with the landscape, history and built heritage of our area.  She looked forward to participating in the project once she has had time to “bed in” to her new position.</w:t>
      </w:r>
    </w:p>
    <w:p w14:paraId="562653B8" w14:textId="77777777" w:rsidR="00711598" w:rsidRDefault="00711598" w:rsidP="00711598">
      <w:pPr>
        <w:pStyle w:val="ListParagraph"/>
      </w:pPr>
    </w:p>
    <w:p w14:paraId="6AD3B07B" w14:textId="7610668E" w:rsidR="00711598" w:rsidRDefault="005A1386" w:rsidP="00FD280B">
      <w:pPr>
        <w:pStyle w:val="ListParagraph"/>
        <w:numPr>
          <w:ilvl w:val="0"/>
          <w:numId w:val="2"/>
        </w:numPr>
        <w:jc w:val="left"/>
      </w:pPr>
      <w:r>
        <w:t xml:space="preserve">Chris Dady of the </w:t>
      </w:r>
      <w:proofErr w:type="spellStart"/>
      <w:r>
        <w:t>Sallhouse</w:t>
      </w:r>
      <w:proofErr w:type="spellEnd"/>
      <w:r>
        <w:t xml:space="preserve"> Station Group was the next to address the meeting.  He explained that the Group was currently engaged upon a similar project, which involves the renovation of a building alongside a working section of a railway line north of Norwich</w:t>
      </w:r>
      <w:r w:rsidR="00261663">
        <w:t xml:space="preserve">. </w:t>
      </w:r>
      <w:r w:rsidR="00E468CE">
        <w:t>He provided some information on this project, which in some ways mirrors that of FOBS, although on a different scale, and hoped that we could maintain contact to share progress reports and provide mutual practical and moral support</w:t>
      </w:r>
      <w:r w:rsidR="00261663">
        <w:t xml:space="preserve">. </w:t>
      </w:r>
      <w:r w:rsidR="00E468CE">
        <w:t xml:space="preserve">Gary Hall responded by thanking Chris for his attendance today and that it was good to maintain contact with other organisations in a similar situation.  He noted that the </w:t>
      </w:r>
      <w:proofErr w:type="spellStart"/>
      <w:r w:rsidR="00E468CE">
        <w:t>Sallhouse</w:t>
      </w:r>
      <w:proofErr w:type="spellEnd"/>
      <w:r w:rsidR="00E468CE">
        <w:t xml:space="preserve"> Group already has a Facebook page, and, like FOBS, are working to establish a website.  </w:t>
      </w:r>
      <w:r w:rsidR="000E14C4">
        <w:t>He stated that the need to press on with the campaign, as costs will inevitably multiply with time, and that the first stage in the project is to ensure that the exterior of the building is made safe and waterproofed to prevent any further deterioration.  At this point, he asked if Mr Shelton, the architect, would like to speak, but he did not have any comments at this time.</w:t>
      </w:r>
    </w:p>
    <w:p w14:paraId="65E82BD5" w14:textId="77777777" w:rsidR="00F32705" w:rsidRDefault="00F32705" w:rsidP="00F32705">
      <w:pPr>
        <w:jc w:val="left"/>
      </w:pPr>
    </w:p>
    <w:p w14:paraId="43E0C8D1" w14:textId="77777777" w:rsidR="0084663B" w:rsidRDefault="0084663B" w:rsidP="00F32705">
      <w:pPr>
        <w:jc w:val="left"/>
      </w:pPr>
    </w:p>
    <w:p w14:paraId="43862505" w14:textId="77777777" w:rsidR="000E14C4" w:rsidRDefault="000E14C4" w:rsidP="000E14C4">
      <w:pPr>
        <w:pStyle w:val="ListParagraph"/>
      </w:pPr>
    </w:p>
    <w:p w14:paraId="47B9F202" w14:textId="68BA4AA9" w:rsidR="000E14C4" w:rsidRDefault="000E14C4" w:rsidP="00FD280B">
      <w:pPr>
        <w:pStyle w:val="ListParagraph"/>
        <w:numPr>
          <w:ilvl w:val="0"/>
          <w:numId w:val="2"/>
        </w:numPr>
        <w:jc w:val="left"/>
      </w:pPr>
      <w:r>
        <w:lastRenderedPageBreak/>
        <w:t xml:space="preserve">Any Other Business:  </w:t>
      </w:r>
      <w:r w:rsidR="001B7B32">
        <w:t>This took the form of open discussion with numerous contributions from the floor.</w:t>
      </w:r>
    </w:p>
    <w:p w14:paraId="3D03A3D4" w14:textId="77777777" w:rsidR="001B7B32" w:rsidRDefault="001B7B32" w:rsidP="001B7B32">
      <w:pPr>
        <w:pStyle w:val="ListParagraph"/>
      </w:pPr>
    </w:p>
    <w:p w14:paraId="202B6D0F" w14:textId="6A6384E4" w:rsidR="001B7B32" w:rsidRDefault="001B7B32" w:rsidP="001B7B32">
      <w:pPr>
        <w:pStyle w:val="ListParagraph"/>
        <w:numPr>
          <w:ilvl w:val="1"/>
          <w:numId w:val="2"/>
        </w:numPr>
        <w:jc w:val="left"/>
      </w:pPr>
      <w:r>
        <w:t>J</w:t>
      </w:r>
      <w:r w:rsidR="004E52E9">
        <w:t>ools</w:t>
      </w:r>
      <w:r>
        <w:t xml:space="preserve"> Savage commented that the next step should be a meeting between Piers Hart (Historic Suffolk), Holbrooks, and key members of the FOBS committee.  It was confirmed that this is currently being arranged, to be at the convenience of Holbrooks, but should take place within the next </w:t>
      </w:r>
      <w:r w:rsidR="002D42F0">
        <w:t>t</w:t>
      </w:r>
      <w:r w:rsidR="00CC1B8C">
        <w:t>wo weeks or so, or as soon as possible</w:t>
      </w:r>
      <w:r w:rsidR="003B092A">
        <w:t xml:space="preserve"> thereafter</w:t>
      </w:r>
      <w:r>
        <w:t>.  We need to know in more detail what their plans are, and how much space might be available for community and rail passenger use.</w:t>
      </w:r>
    </w:p>
    <w:p w14:paraId="7830085A" w14:textId="160BD594" w:rsidR="001B7B32" w:rsidRDefault="001B7B32" w:rsidP="001B7B32">
      <w:pPr>
        <w:pStyle w:val="ListParagraph"/>
        <w:numPr>
          <w:ilvl w:val="1"/>
          <w:numId w:val="2"/>
        </w:numPr>
        <w:jc w:val="left"/>
      </w:pPr>
      <w:r>
        <w:t>Susan Smith gave an update on the progress of writing the constitution, which is currently in draft form, and suggested that the “Purpose” should read “to raise funds to refurbish the building for commercial and community use.”</w:t>
      </w:r>
    </w:p>
    <w:p w14:paraId="1E61EBC7" w14:textId="2FDBDCED" w:rsidR="001B7B32" w:rsidRDefault="001B7B32" w:rsidP="001B7B32">
      <w:pPr>
        <w:pStyle w:val="ListParagraph"/>
        <w:numPr>
          <w:ilvl w:val="1"/>
          <w:numId w:val="2"/>
        </w:numPr>
        <w:jc w:val="left"/>
      </w:pPr>
      <w:r>
        <w:t>David Palmer commented that Holbrook’s offer would take care of the running costs of the building when it is in use, and it was hoped that facilities such as toilets, refreshments and shelter would be available to rail passengers.  It is unlikely that the community would be able to fund such ongoing costs, but a commercial use for the building would provide sustainability.</w:t>
      </w:r>
    </w:p>
    <w:p w14:paraId="2E74BDB6" w14:textId="7858589D" w:rsidR="001B7B32" w:rsidRPr="00DB5380" w:rsidRDefault="001B7B32" w:rsidP="001B7B32">
      <w:pPr>
        <w:pStyle w:val="ListParagraph"/>
        <w:numPr>
          <w:ilvl w:val="1"/>
          <w:numId w:val="2"/>
        </w:numPr>
        <w:jc w:val="left"/>
      </w:pPr>
      <w:r w:rsidRPr="00DB5380">
        <w:t xml:space="preserve">In response to Tina </w:t>
      </w:r>
      <w:proofErr w:type="spellStart"/>
      <w:r w:rsidRPr="00DB5380">
        <w:t>Cunnell’s</w:t>
      </w:r>
      <w:proofErr w:type="spellEnd"/>
      <w:r w:rsidRPr="00DB5380">
        <w:t xml:space="preserve"> question, Gary Hall stated that we do not yet have a projected timeline for the project, but that the exterior work would obviously have to be done before any interior renovation</w:t>
      </w:r>
      <w:r w:rsidR="00261663">
        <w:t xml:space="preserve">. </w:t>
      </w:r>
      <w:r w:rsidR="00333E54" w:rsidRPr="00DB5380">
        <w:t xml:space="preserve">David Palmer stated that the Railway Heritage Trust has indicated that they may be prepared </w:t>
      </w:r>
      <w:r w:rsidR="00573B09" w:rsidRPr="00DB5380">
        <w:t>contribute</w:t>
      </w:r>
      <w:r w:rsidR="0063645F" w:rsidRPr="00DB5380">
        <w:t xml:space="preserve"> </w:t>
      </w:r>
      <w:r w:rsidR="00573B09" w:rsidRPr="00DB5380">
        <w:t xml:space="preserve">towards </w:t>
      </w:r>
      <w:r w:rsidR="00333E54" w:rsidRPr="00DB5380">
        <w:t xml:space="preserve"> this.  We also await input from Greater Anglia.  At the moment FOBS is still raising money to fund set up costs, and to coordinate all </w:t>
      </w:r>
      <w:r w:rsidR="00804684" w:rsidRPr="00DB5380">
        <w:t>groups</w:t>
      </w:r>
      <w:r w:rsidR="00333E54" w:rsidRPr="00DB5380">
        <w:t xml:space="preserve"> and funding sources with a view to start fundraising activities in earnest next spring.</w:t>
      </w:r>
    </w:p>
    <w:p w14:paraId="47F06729" w14:textId="4CBA195F" w:rsidR="00333E54" w:rsidRDefault="002E6314" w:rsidP="001B7B32">
      <w:pPr>
        <w:pStyle w:val="ListParagraph"/>
        <w:numPr>
          <w:ilvl w:val="1"/>
          <w:numId w:val="2"/>
        </w:numPr>
        <w:jc w:val="left"/>
      </w:pPr>
      <w:r>
        <w:t xml:space="preserve">Tina </w:t>
      </w:r>
      <w:proofErr w:type="spellStart"/>
      <w:r>
        <w:t>Cunnell</w:t>
      </w:r>
      <w:proofErr w:type="spellEnd"/>
      <w:r>
        <w:t xml:space="preserve"> also advised the meeting that commercial use would affect the availability of funding sources, </w:t>
      </w:r>
      <w:r w:rsidR="005763B9">
        <w:t>Susan Smith asked if the offer included some community space would this open up more tha</w:t>
      </w:r>
      <w:r w:rsidR="004E4D34">
        <w:t>n</w:t>
      </w:r>
      <w:r w:rsidR="005763B9">
        <w:t xml:space="preserve"> one funding stream from local authorities?  This will depend on the precise details of the offer.</w:t>
      </w:r>
    </w:p>
    <w:p w14:paraId="49C4C988" w14:textId="3F0DF7B0" w:rsidR="005763B9" w:rsidRDefault="005763B9" w:rsidP="001B7B32">
      <w:pPr>
        <w:pStyle w:val="ListParagraph"/>
        <w:numPr>
          <w:ilvl w:val="1"/>
          <w:numId w:val="2"/>
        </w:numPr>
        <w:jc w:val="left"/>
      </w:pPr>
      <w:r>
        <w:t xml:space="preserve">There followed a general discussion on how to make best use of all means of communication to maximise support from the local community.  Several suggestions were made, including the use of social </w:t>
      </w:r>
      <w:r w:rsidR="00804684">
        <w:t>media,</w:t>
      </w:r>
      <w:r>
        <w:t xml:space="preserve"> and establishing a website.  We should also hold an evening meeting as soon as possible as a “catchup” for those unable to attend during the daytime</w:t>
      </w:r>
      <w:r w:rsidR="00261663">
        <w:t xml:space="preserve">. </w:t>
      </w:r>
      <w:r>
        <w:t>Various ideas were put forward as to how to make meeting accessible to a wider audience, such as the use of virtual meeting platforms, or recording meetings and publishing them on a website</w:t>
      </w:r>
      <w:r w:rsidR="00804684">
        <w:t xml:space="preserve">. </w:t>
      </w:r>
      <w:r>
        <w:t>Mr Dady stated that his group have found that their Facebook page has created a great deal of local interest in their project.</w:t>
      </w:r>
      <w:r w:rsidR="000F2B7F">
        <w:t xml:space="preserve">  Another suggestion was to involve the local schools in the project.</w:t>
      </w:r>
    </w:p>
    <w:p w14:paraId="0D385089" w14:textId="68484871" w:rsidR="005763B9" w:rsidRDefault="005763B9" w:rsidP="001B7B32">
      <w:pPr>
        <w:pStyle w:val="ListParagraph"/>
        <w:numPr>
          <w:ilvl w:val="1"/>
          <w:numId w:val="2"/>
        </w:numPr>
        <w:jc w:val="left"/>
      </w:pPr>
      <w:r>
        <w:t>Eddie Stewart put forward the possibility of inviting the local press to attend the next public meeting, and also contacting local radio and television stations.  He also offered to include a write-up of this meeting in his regular Facebook column.</w:t>
      </w:r>
    </w:p>
    <w:p w14:paraId="5995CA19" w14:textId="02FE23EE" w:rsidR="005763B9" w:rsidRDefault="005763B9" w:rsidP="001B7B32">
      <w:pPr>
        <w:pStyle w:val="ListParagraph"/>
        <w:numPr>
          <w:ilvl w:val="1"/>
          <w:numId w:val="2"/>
        </w:numPr>
        <w:jc w:val="left"/>
      </w:pPr>
      <w:r>
        <w:t xml:space="preserve">Lydia Franklin endorsed the use of social </w:t>
      </w:r>
      <w:r w:rsidR="004676CD">
        <w:t>media and</w:t>
      </w:r>
      <w:r>
        <w:t xml:space="preserve"> offered to take a photo of the group to publish on the SAVE website and media accounts.</w:t>
      </w:r>
      <w:r w:rsidR="000F2B7F">
        <w:t xml:space="preserve">  A number of other suggestions on improving accessibility to meetings were discussed, some of which present a number of technical difficulties but the use of a Dictaphone to record meeting is </w:t>
      </w:r>
      <w:r w:rsidR="00804684">
        <w:t>the</w:t>
      </w:r>
      <w:r w:rsidR="000F2B7F">
        <w:t xml:space="preserve"> simplest and most viable for now.  Poor internet connection in many parts of Brandon is a limiting factor in some cases.</w:t>
      </w:r>
    </w:p>
    <w:p w14:paraId="15E3F982" w14:textId="4C0D6DB7" w:rsidR="00EB28BF" w:rsidRDefault="000F2B7F" w:rsidP="00EB28BF">
      <w:pPr>
        <w:pStyle w:val="ListParagraph"/>
        <w:numPr>
          <w:ilvl w:val="4"/>
          <w:numId w:val="2"/>
        </w:numPr>
        <w:tabs>
          <w:tab w:val="left" w:pos="993"/>
        </w:tabs>
        <w:ind w:left="1418" w:hanging="284"/>
        <w:jc w:val="left"/>
      </w:pPr>
      <w:r>
        <w:t xml:space="preserve"> Susan Annear welcomed the interest that has been shown in the station so far and thanked the committee their work so far.  She suggested that FOBS place a sign board at the station to stimulate the interest of rail users.  (This could also include the proposed name change to include Weeting.)  To add to this, </w:t>
      </w:r>
      <w:r w:rsidR="003B092A">
        <w:t>David Palmer</w:t>
      </w:r>
      <w:r>
        <w:t xml:space="preserve"> provided figures for passenger numbers through the station in the following years: 2022-2023 -980,000</w:t>
      </w:r>
      <w:r w:rsidR="00C96533">
        <w:t xml:space="preserve">; </w:t>
      </w:r>
      <w:r>
        <w:t>2023-2024</w:t>
      </w:r>
      <w:r w:rsidR="00C96533">
        <w:t xml:space="preserve"> -</w:t>
      </w:r>
      <w:r>
        <w:t>1.</w:t>
      </w:r>
      <w:r w:rsidR="00F22F0F">
        <w:t>1</w:t>
      </w:r>
      <w:r>
        <w:t xml:space="preserve"> million.</w:t>
      </w:r>
      <w:r w:rsidR="00C96533">
        <w:t xml:space="preserve">  </w:t>
      </w:r>
      <w:r w:rsidR="003B092A">
        <w:t>Susan Smith</w:t>
      </w:r>
      <w:r w:rsidR="00C96533">
        <w:t xml:space="preserve"> stated that FOBS need a banner and a logo, to enhance printed and electronically published material.</w:t>
      </w:r>
      <w:r w:rsidR="00EB28BF">
        <w:t xml:space="preserve"> </w:t>
      </w:r>
      <w:r w:rsidR="00C96533">
        <w:t xml:space="preserve">Tina </w:t>
      </w:r>
      <w:proofErr w:type="spellStart"/>
      <w:r w:rsidR="00EB28BF">
        <w:t>Cunnell</w:t>
      </w:r>
      <w:proofErr w:type="spellEnd"/>
      <w:r w:rsidR="00EB28BF">
        <w:t xml:space="preserve"> </w:t>
      </w:r>
      <w:r w:rsidR="00C96533">
        <w:t xml:space="preserve">asked about the size of the current funding gap for set up funding, Susan Smith replied that the group currently has £500.00 in the </w:t>
      </w:r>
      <w:r w:rsidR="000D5810">
        <w:t>bank and</w:t>
      </w:r>
      <w:r w:rsidR="00C96533">
        <w:t xml:space="preserve"> has budgeted for £1,500.00</w:t>
      </w:r>
      <w:r w:rsidR="000D5810">
        <w:t>.  Brandon</w:t>
      </w:r>
      <w:r w:rsidR="00C96533">
        <w:t xml:space="preserve"> </w:t>
      </w:r>
      <w:r w:rsidR="000D5810">
        <w:t>Town Council have indicated that a further grant may be available at a later date.  Cllr Carole Wilkins said that Weeting Parish Council might be able to spare a small amount to donate to the cause, and also mentioned a Craft Fair at Weeting Village Hall on 23</w:t>
      </w:r>
      <w:r w:rsidR="000D5810" w:rsidRPr="00EB28BF">
        <w:rPr>
          <w:vertAlign w:val="superscript"/>
        </w:rPr>
        <w:t>rd</w:t>
      </w:r>
      <w:r w:rsidR="000D5810">
        <w:t xml:space="preserve"> and 24</w:t>
      </w:r>
      <w:r w:rsidR="000D5810" w:rsidRPr="00EB28BF">
        <w:rPr>
          <w:vertAlign w:val="superscript"/>
        </w:rPr>
        <w:t>th</w:t>
      </w:r>
      <w:r w:rsidR="000D5810">
        <w:t xml:space="preserve"> </w:t>
      </w:r>
      <w:r w:rsidR="000D5810">
        <w:lastRenderedPageBreak/>
        <w:t>November, and a pantomime at the same venue on 6</w:t>
      </w:r>
      <w:r w:rsidR="000D5810" w:rsidRPr="00EB28BF">
        <w:rPr>
          <w:vertAlign w:val="superscript"/>
        </w:rPr>
        <w:t>th</w:t>
      </w:r>
      <w:r w:rsidR="000D5810">
        <w:t xml:space="preserve"> – 7</w:t>
      </w:r>
      <w:r w:rsidR="000D5810" w:rsidRPr="00EB28BF">
        <w:rPr>
          <w:vertAlign w:val="superscript"/>
        </w:rPr>
        <w:t>th</w:t>
      </w:r>
      <w:r w:rsidR="000D5810">
        <w:t xml:space="preserve"> December, and would welcome attendees from Brandon.</w:t>
      </w:r>
    </w:p>
    <w:p w14:paraId="19858B99" w14:textId="56035086" w:rsidR="00A47C9B" w:rsidRDefault="00A47C9B" w:rsidP="00687EAC">
      <w:pPr>
        <w:pStyle w:val="ListParagraph"/>
        <w:numPr>
          <w:ilvl w:val="1"/>
          <w:numId w:val="2"/>
        </w:numPr>
        <w:tabs>
          <w:tab w:val="left" w:pos="993"/>
        </w:tabs>
        <w:jc w:val="left"/>
      </w:pPr>
      <w:r>
        <w:t xml:space="preserve">The Chairman then closed the meeting, remarking that it had been a very positive and productive event, and thanked the representatives of SAVE Britain’s Heritage, </w:t>
      </w:r>
      <w:proofErr w:type="spellStart"/>
      <w:r>
        <w:t>Sallhouse</w:t>
      </w:r>
      <w:proofErr w:type="spellEnd"/>
      <w:r>
        <w:t xml:space="preserve"> Station Group, and Weeting Parish Council for their attendance.  Further meetings, including an evening “catchup” meeting, will be arranged once the meeting with Holbrook’s has taken place.  The meeting closed at 1.40 pm, followed by a brief photoshoot.</w:t>
      </w:r>
    </w:p>
    <w:p w14:paraId="678AE1BF" w14:textId="77777777" w:rsidR="00687EAC" w:rsidRDefault="00687EAC" w:rsidP="00687EAC">
      <w:pPr>
        <w:tabs>
          <w:tab w:val="left" w:pos="993"/>
        </w:tabs>
        <w:jc w:val="left"/>
      </w:pPr>
    </w:p>
    <w:p w14:paraId="2AA38ACF" w14:textId="4B411824" w:rsidR="002A7F9A" w:rsidRPr="0079731D" w:rsidRDefault="00687EAC" w:rsidP="0079731D">
      <w:pPr>
        <w:tabs>
          <w:tab w:val="left" w:pos="993"/>
        </w:tabs>
        <w:ind w:left="1440"/>
        <w:jc w:val="left"/>
      </w:pPr>
      <w:r>
        <w:t>RJP/</w:t>
      </w:r>
      <w:r w:rsidR="0079731D">
        <w:t>10</w:t>
      </w:r>
      <w:r w:rsidR="00AD7777">
        <w:t>/11/2024</w:t>
      </w:r>
    </w:p>
    <w:sectPr w:rsidR="002A7F9A" w:rsidRPr="0079731D" w:rsidSect="00F32705">
      <w:pgSz w:w="11906" w:h="16838"/>
      <w:pgMar w:top="720" w:right="720" w:bottom="720" w:left="720" w:header="22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k Free">
    <w:panose1 w:val="03080402000500000000"/>
    <w:charset w:val="00"/>
    <w:family w:val="script"/>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D50BF6"/>
    <w:multiLevelType w:val="hybridMultilevel"/>
    <w:tmpl w:val="B2EE083C"/>
    <w:lvl w:ilvl="0" w:tplc="C70CD46C">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643D4D07"/>
    <w:multiLevelType w:val="hybridMultilevel"/>
    <w:tmpl w:val="9BC08590"/>
    <w:lvl w:ilvl="0" w:tplc="846A6E1C">
      <w:start w:val="1"/>
      <w:numFmt w:val="decimal"/>
      <w:lvlText w:val="%1."/>
      <w:lvlJc w:val="left"/>
      <w:pPr>
        <w:ind w:left="1353" w:hanging="360"/>
      </w:pPr>
      <w:rPr>
        <w:rFont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257086B8">
      <w:start w:val="1"/>
      <w:numFmt w:val="lowerRoman"/>
      <w:lvlText w:val="%5."/>
      <w:lvlJc w:val="left"/>
      <w:pPr>
        <w:ind w:left="3600" w:hanging="360"/>
      </w:pPr>
      <w:rPr>
        <w:rFonts w:asciiTheme="minorHAnsi" w:eastAsiaTheme="minorEastAsia" w:hAnsiTheme="minorHAnsi" w:cstheme="minorBidi"/>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944FAE"/>
    <w:multiLevelType w:val="hybridMultilevel"/>
    <w:tmpl w:val="F09E65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7600199">
    <w:abstractNumId w:val="2"/>
  </w:num>
  <w:num w:numId="2" w16cid:durableId="319507177">
    <w:abstractNumId w:val="1"/>
  </w:num>
  <w:num w:numId="3" w16cid:durableId="1465804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D46"/>
    <w:rsid w:val="00012022"/>
    <w:rsid w:val="0001792D"/>
    <w:rsid w:val="00083981"/>
    <w:rsid w:val="000A469F"/>
    <w:rsid w:val="000D5810"/>
    <w:rsid w:val="000E14C4"/>
    <w:rsid w:val="000F2B7F"/>
    <w:rsid w:val="000F57C2"/>
    <w:rsid w:val="00146134"/>
    <w:rsid w:val="00154648"/>
    <w:rsid w:val="0015616E"/>
    <w:rsid w:val="001967BD"/>
    <w:rsid w:val="001A1362"/>
    <w:rsid w:val="001B7B32"/>
    <w:rsid w:val="001D6D9C"/>
    <w:rsid w:val="00207076"/>
    <w:rsid w:val="00261663"/>
    <w:rsid w:val="00275C32"/>
    <w:rsid w:val="002A7F9A"/>
    <w:rsid w:val="002D42F0"/>
    <w:rsid w:val="002E6314"/>
    <w:rsid w:val="0032534F"/>
    <w:rsid w:val="00333E54"/>
    <w:rsid w:val="00352959"/>
    <w:rsid w:val="003A2469"/>
    <w:rsid w:val="003B092A"/>
    <w:rsid w:val="003D33D9"/>
    <w:rsid w:val="003E121E"/>
    <w:rsid w:val="003F3D88"/>
    <w:rsid w:val="0040589E"/>
    <w:rsid w:val="00427626"/>
    <w:rsid w:val="00454DD5"/>
    <w:rsid w:val="00460DB2"/>
    <w:rsid w:val="00464A6C"/>
    <w:rsid w:val="004676CD"/>
    <w:rsid w:val="004E4D34"/>
    <w:rsid w:val="004E52E9"/>
    <w:rsid w:val="00564223"/>
    <w:rsid w:val="00573B09"/>
    <w:rsid w:val="005747F5"/>
    <w:rsid w:val="005763B9"/>
    <w:rsid w:val="00590D28"/>
    <w:rsid w:val="005A1386"/>
    <w:rsid w:val="005A5C9B"/>
    <w:rsid w:val="005E79E1"/>
    <w:rsid w:val="005F2FFF"/>
    <w:rsid w:val="005F7398"/>
    <w:rsid w:val="00601FA4"/>
    <w:rsid w:val="00622B9A"/>
    <w:rsid w:val="0063645F"/>
    <w:rsid w:val="0064522B"/>
    <w:rsid w:val="00675816"/>
    <w:rsid w:val="00687EAC"/>
    <w:rsid w:val="0069207A"/>
    <w:rsid w:val="007040D6"/>
    <w:rsid w:val="00711598"/>
    <w:rsid w:val="0073259B"/>
    <w:rsid w:val="00744937"/>
    <w:rsid w:val="0079731D"/>
    <w:rsid w:val="007D6EBD"/>
    <w:rsid w:val="007E4910"/>
    <w:rsid w:val="007E655B"/>
    <w:rsid w:val="007E7DCD"/>
    <w:rsid w:val="008025A7"/>
    <w:rsid w:val="00804684"/>
    <w:rsid w:val="008202CD"/>
    <w:rsid w:val="0084663B"/>
    <w:rsid w:val="008572F0"/>
    <w:rsid w:val="00867F56"/>
    <w:rsid w:val="008A4E6D"/>
    <w:rsid w:val="008E0D46"/>
    <w:rsid w:val="009059D8"/>
    <w:rsid w:val="0093170C"/>
    <w:rsid w:val="00943312"/>
    <w:rsid w:val="0099056A"/>
    <w:rsid w:val="009F1DB5"/>
    <w:rsid w:val="00A030A5"/>
    <w:rsid w:val="00A0446E"/>
    <w:rsid w:val="00A11C4C"/>
    <w:rsid w:val="00A47C9B"/>
    <w:rsid w:val="00A66F3F"/>
    <w:rsid w:val="00A72012"/>
    <w:rsid w:val="00A77C56"/>
    <w:rsid w:val="00AA4E98"/>
    <w:rsid w:val="00AA50F8"/>
    <w:rsid w:val="00AB0073"/>
    <w:rsid w:val="00AC038F"/>
    <w:rsid w:val="00AD7777"/>
    <w:rsid w:val="00AD7E72"/>
    <w:rsid w:val="00B1379C"/>
    <w:rsid w:val="00B35AB8"/>
    <w:rsid w:val="00BD7675"/>
    <w:rsid w:val="00BE51C6"/>
    <w:rsid w:val="00C71EE8"/>
    <w:rsid w:val="00C95689"/>
    <w:rsid w:val="00C95EC8"/>
    <w:rsid w:val="00C96533"/>
    <w:rsid w:val="00CA1445"/>
    <w:rsid w:val="00CC1B8C"/>
    <w:rsid w:val="00CE1B5A"/>
    <w:rsid w:val="00CE2475"/>
    <w:rsid w:val="00D037BC"/>
    <w:rsid w:val="00D04639"/>
    <w:rsid w:val="00D066B5"/>
    <w:rsid w:val="00D11F59"/>
    <w:rsid w:val="00D12987"/>
    <w:rsid w:val="00D1452A"/>
    <w:rsid w:val="00D243BC"/>
    <w:rsid w:val="00D54948"/>
    <w:rsid w:val="00D75CB4"/>
    <w:rsid w:val="00D86E69"/>
    <w:rsid w:val="00D8731E"/>
    <w:rsid w:val="00DA5D26"/>
    <w:rsid w:val="00DB5380"/>
    <w:rsid w:val="00DE0C6F"/>
    <w:rsid w:val="00DF316B"/>
    <w:rsid w:val="00DF7A7B"/>
    <w:rsid w:val="00E1615D"/>
    <w:rsid w:val="00E468CE"/>
    <w:rsid w:val="00E568E1"/>
    <w:rsid w:val="00E93FD4"/>
    <w:rsid w:val="00E95D9E"/>
    <w:rsid w:val="00EB0A85"/>
    <w:rsid w:val="00EB28BF"/>
    <w:rsid w:val="00EC3192"/>
    <w:rsid w:val="00F22F0F"/>
    <w:rsid w:val="00F32705"/>
    <w:rsid w:val="00FA4117"/>
    <w:rsid w:val="00FD280B"/>
    <w:rsid w:val="00FE0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F0DE6"/>
  <w15:chartTrackingRefBased/>
  <w15:docId w15:val="{F829EE77-E577-4C83-872F-6C6FF413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D46"/>
  </w:style>
  <w:style w:type="paragraph" w:styleId="Heading1">
    <w:name w:val="heading 1"/>
    <w:basedOn w:val="Normal"/>
    <w:next w:val="Normal"/>
    <w:link w:val="Heading1Char"/>
    <w:uiPriority w:val="9"/>
    <w:qFormat/>
    <w:rsid w:val="008E0D4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8E0D46"/>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8E0D46"/>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8E0D4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8E0D4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8E0D4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8E0D4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8E0D4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8E0D4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D4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8E0D46"/>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8E0D46"/>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8E0D4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8E0D4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8E0D4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8E0D46"/>
    <w:rPr>
      <w:i/>
      <w:iCs/>
    </w:rPr>
  </w:style>
  <w:style w:type="character" w:customStyle="1" w:styleId="Heading8Char">
    <w:name w:val="Heading 8 Char"/>
    <w:basedOn w:val="DefaultParagraphFont"/>
    <w:link w:val="Heading8"/>
    <w:uiPriority w:val="9"/>
    <w:semiHidden/>
    <w:rsid w:val="008E0D46"/>
    <w:rPr>
      <w:b/>
      <w:bCs/>
    </w:rPr>
  </w:style>
  <w:style w:type="character" w:customStyle="1" w:styleId="Heading9Char">
    <w:name w:val="Heading 9 Char"/>
    <w:basedOn w:val="DefaultParagraphFont"/>
    <w:link w:val="Heading9"/>
    <w:uiPriority w:val="9"/>
    <w:semiHidden/>
    <w:rsid w:val="008E0D46"/>
    <w:rPr>
      <w:i/>
      <w:iCs/>
    </w:rPr>
  </w:style>
  <w:style w:type="paragraph" w:styleId="Title">
    <w:name w:val="Title"/>
    <w:basedOn w:val="Normal"/>
    <w:next w:val="Normal"/>
    <w:link w:val="TitleChar"/>
    <w:uiPriority w:val="10"/>
    <w:qFormat/>
    <w:rsid w:val="008E0D4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8E0D4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8E0D4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E0D46"/>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8E0D4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8E0D46"/>
    <w:rPr>
      <w:rFonts w:asciiTheme="majorHAnsi" w:eastAsiaTheme="majorEastAsia" w:hAnsiTheme="majorHAnsi" w:cstheme="majorBidi"/>
      <w:i/>
      <w:iCs/>
      <w:sz w:val="24"/>
      <w:szCs w:val="24"/>
    </w:rPr>
  </w:style>
  <w:style w:type="paragraph" w:styleId="ListParagraph">
    <w:name w:val="List Paragraph"/>
    <w:basedOn w:val="Normal"/>
    <w:uiPriority w:val="34"/>
    <w:qFormat/>
    <w:rsid w:val="008E0D46"/>
    <w:pPr>
      <w:ind w:left="720"/>
      <w:contextualSpacing/>
    </w:pPr>
  </w:style>
  <w:style w:type="character" w:styleId="IntenseEmphasis">
    <w:name w:val="Intense Emphasis"/>
    <w:basedOn w:val="DefaultParagraphFont"/>
    <w:uiPriority w:val="21"/>
    <w:qFormat/>
    <w:rsid w:val="008E0D46"/>
    <w:rPr>
      <w:b/>
      <w:bCs/>
      <w:i/>
      <w:iCs/>
      <w:color w:val="auto"/>
    </w:rPr>
  </w:style>
  <w:style w:type="paragraph" w:styleId="IntenseQuote">
    <w:name w:val="Intense Quote"/>
    <w:basedOn w:val="Normal"/>
    <w:next w:val="Normal"/>
    <w:link w:val="IntenseQuoteChar"/>
    <w:uiPriority w:val="30"/>
    <w:qFormat/>
    <w:rsid w:val="008E0D4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8E0D46"/>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8E0D46"/>
    <w:rPr>
      <w:b/>
      <w:bCs/>
      <w:smallCaps/>
      <w:color w:val="auto"/>
      <w:u w:val="single"/>
    </w:rPr>
  </w:style>
  <w:style w:type="paragraph" w:styleId="Caption">
    <w:name w:val="caption"/>
    <w:basedOn w:val="Normal"/>
    <w:next w:val="Normal"/>
    <w:uiPriority w:val="35"/>
    <w:semiHidden/>
    <w:unhideWhenUsed/>
    <w:qFormat/>
    <w:rsid w:val="008E0D46"/>
    <w:rPr>
      <w:b/>
      <w:bCs/>
      <w:sz w:val="18"/>
      <w:szCs w:val="18"/>
    </w:rPr>
  </w:style>
  <w:style w:type="character" w:styleId="Strong">
    <w:name w:val="Strong"/>
    <w:basedOn w:val="DefaultParagraphFont"/>
    <w:uiPriority w:val="22"/>
    <w:qFormat/>
    <w:rsid w:val="008E0D46"/>
    <w:rPr>
      <w:b/>
      <w:bCs/>
      <w:color w:val="auto"/>
    </w:rPr>
  </w:style>
  <w:style w:type="character" w:styleId="Emphasis">
    <w:name w:val="Emphasis"/>
    <w:basedOn w:val="DefaultParagraphFont"/>
    <w:uiPriority w:val="20"/>
    <w:qFormat/>
    <w:rsid w:val="008E0D46"/>
    <w:rPr>
      <w:i/>
      <w:iCs/>
      <w:color w:val="auto"/>
    </w:rPr>
  </w:style>
  <w:style w:type="paragraph" w:styleId="NoSpacing">
    <w:name w:val="No Spacing"/>
    <w:uiPriority w:val="1"/>
    <w:qFormat/>
    <w:rsid w:val="008E0D46"/>
    <w:pPr>
      <w:spacing w:after="0" w:line="240" w:lineRule="auto"/>
    </w:pPr>
  </w:style>
  <w:style w:type="character" w:styleId="SubtleEmphasis">
    <w:name w:val="Subtle Emphasis"/>
    <w:basedOn w:val="DefaultParagraphFont"/>
    <w:uiPriority w:val="19"/>
    <w:qFormat/>
    <w:rsid w:val="008E0D46"/>
    <w:rPr>
      <w:i/>
      <w:iCs/>
      <w:color w:val="auto"/>
    </w:rPr>
  </w:style>
  <w:style w:type="character" w:styleId="SubtleReference">
    <w:name w:val="Subtle Reference"/>
    <w:basedOn w:val="DefaultParagraphFont"/>
    <w:uiPriority w:val="31"/>
    <w:qFormat/>
    <w:rsid w:val="008E0D46"/>
    <w:rPr>
      <w:smallCaps/>
      <w:color w:val="auto"/>
      <w:u w:val="single" w:color="7F7F7F" w:themeColor="text1" w:themeTint="80"/>
    </w:rPr>
  </w:style>
  <w:style w:type="character" w:styleId="BookTitle">
    <w:name w:val="Book Title"/>
    <w:basedOn w:val="DefaultParagraphFont"/>
    <w:uiPriority w:val="33"/>
    <w:qFormat/>
    <w:rsid w:val="008E0D46"/>
    <w:rPr>
      <w:b/>
      <w:bCs/>
      <w:smallCaps/>
      <w:color w:val="auto"/>
    </w:rPr>
  </w:style>
  <w:style w:type="paragraph" w:styleId="TOCHeading">
    <w:name w:val="TOC Heading"/>
    <w:basedOn w:val="Heading1"/>
    <w:next w:val="Normal"/>
    <w:uiPriority w:val="39"/>
    <w:semiHidden/>
    <w:unhideWhenUsed/>
    <w:qFormat/>
    <w:rsid w:val="008E0D4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8747D-AD38-41BA-B5F9-F414B955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1829</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Palmer</dc:creator>
  <cp:keywords/>
  <dc:description/>
  <cp:lastModifiedBy>Susan Smith</cp:lastModifiedBy>
  <cp:revision>3</cp:revision>
  <cp:lastPrinted>2024-11-11T16:46:00Z</cp:lastPrinted>
  <dcterms:created xsi:type="dcterms:W3CDTF">2024-11-12T11:53:00Z</dcterms:created>
  <dcterms:modified xsi:type="dcterms:W3CDTF">2024-11-12T12:09:00Z</dcterms:modified>
</cp:coreProperties>
</file>